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D58" w:rsidRDefault="00E37D58" w:rsidP="00E37D58">
      <w:pPr>
        <w:rPr>
          <w:color w:val="1F497D"/>
        </w:rPr>
      </w:pPr>
    </w:p>
    <w:p w:rsidR="00D671D1" w:rsidRPr="00F57BB5" w:rsidRDefault="00D671D1" w:rsidP="00D671D1">
      <w:pPr>
        <w:tabs>
          <w:tab w:val="left" w:pos="2249"/>
          <w:tab w:val="left" w:pos="3600"/>
        </w:tabs>
        <w:rPr>
          <w:rFonts w:asciiTheme="minorHAnsi" w:eastAsia="Tahoma" w:hAnsiTheme="minorHAnsi"/>
          <w:bCs/>
          <w:color w:val="000000"/>
          <w:lang w:val="sr-Latn-CS"/>
        </w:rPr>
      </w:pPr>
      <w:r w:rsidRPr="00D01717">
        <w:rPr>
          <w:rFonts w:asciiTheme="minorHAnsi" w:eastAsia="Tahoma" w:hAnsiTheme="minorHAnsi"/>
          <w:b/>
          <w:bCs/>
          <w:color w:val="000000"/>
          <w:lang w:val="sr-Latn-CS"/>
        </w:rPr>
        <w:t>Fashion Company</w:t>
      </w:r>
      <w:r w:rsidRPr="00F57BB5">
        <w:rPr>
          <w:rFonts w:asciiTheme="minorHAnsi" w:eastAsia="Tahoma" w:hAnsiTheme="minorHAnsi"/>
          <w:bCs/>
          <w:color w:val="000000"/>
          <w:lang w:val="sr-Latn-CS"/>
        </w:rPr>
        <w:t xml:space="preserve"> je prestižna domaća kompanija koja se bavi maloprodajom i veleprodajom </w:t>
      </w:r>
      <w:proofErr w:type="spellStart"/>
      <w:r w:rsidRPr="00F57BB5">
        <w:rPr>
          <w:rFonts w:asciiTheme="minorHAnsi" w:eastAsia="Tahoma" w:hAnsiTheme="minorHAnsi"/>
          <w:bCs/>
          <w:color w:val="000000"/>
        </w:rPr>
        <w:t>svetski</w:t>
      </w:r>
      <w:proofErr w:type="spellEnd"/>
      <w:r w:rsidRPr="00F57BB5">
        <w:rPr>
          <w:rFonts w:asciiTheme="minorHAnsi" w:eastAsia="Tahoma" w:hAnsiTheme="minorHAnsi"/>
          <w:bCs/>
          <w:color w:val="000000"/>
        </w:rPr>
        <w:t xml:space="preserve"> </w:t>
      </w:r>
      <w:proofErr w:type="spellStart"/>
      <w:r w:rsidRPr="00F57BB5">
        <w:rPr>
          <w:rFonts w:asciiTheme="minorHAnsi" w:eastAsia="Tahoma" w:hAnsiTheme="minorHAnsi"/>
          <w:bCs/>
          <w:color w:val="000000"/>
        </w:rPr>
        <w:t>poznatih</w:t>
      </w:r>
      <w:proofErr w:type="spellEnd"/>
      <w:r w:rsidRPr="00F57BB5">
        <w:rPr>
          <w:rFonts w:asciiTheme="minorHAnsi" w:eastAsia="Tahoma" w:hAnsiTheme="minorHAnsi"/>
          <w:bCs/>
          <w:color w:val="000000"/>
        </w:rPr>
        <w:t xml:space="preserve"> </w:t>
      </w:r>
      <w:proofErr w:type="spellStart"/>
      <w:r w:rsidRPr="00F57BB5">
        <w:rPr>
          <w:rFonts w:asciiTheme="minorHAnsi" w:eastAsia="Tahoma" w:hAnsiTheme="minorHAnsi"/>
          <w:bCs/>
          <w:color w:val="000000"/>
        </w:rPr>
        <w:t>brendova</w:t>
      </w:r>
      <w:proofErr w:type="spellEnd"/>
      <w:r w:rsidRPr="00F57BB5">
        <w:rPr>
          <w:rFonts w:asciiTheme="minorHAnsi" w:eastAsia="Tahoma" w:hAnsiTheme="minorHAnsi"/>
          <w:bCs/>
          <w:color w:val="000000"/>
        </w:rPr>
        <w:t xml:space="preserve"> </w:t>
      </w:r>
      <w:proofErr w:type="spellStart"/>
      <w:r w:rsidRPr="00F57BB5">
        <w:rPr>
          <w:rFonts w:asciiTheme="minorHAnsi" w:eastAsia="Tahoma" w:hAnsiTheme="minorHAnsi"/>
          <w:bCs/>
          <w:color w:val="000000"/>
        </w:rPr>
        <w:t>kao</w:t>
      </w:r>
      <w:proofErr w:type="spellEnd"/>
      <w:r w:rsidRPr="00F57BB5">
        <w:rPr>
          <w:rFonts w:asciiTheme="minorHAnsi" w:eastAsia="Tahoma" w:hAnsiTheme="minorHAnsi"/>
          <w:bCs/>
          <w:color w:val="000000"/>
        </w:rPr>
        <w:t xml:space="preserve"> </w:t>
      </w:r>
      <w:proofErr w:type="spellStart"/>
      <w:r w:rsidRPr="00F57BB5">
        <w:rPr>
          <w:rFonts w:asciiTheme="minorHAnsi" w:eastAsia="Tahoma" w:hAnsiTheme="minorHAnsi"/>
          <w:bCs/>
          <w:color w:val="000000"/>
        </w:rPr>
        <w:t>što</w:t>
      </w:r>
      <w:proofErr w:type="spellEnd"/>
      <w:r w:rsidRPr="00F57BB5">
        <w:rPr>
          <w:rFonts w:asciiTheme="minorHAnsi" w:eastAsia="Tahoma" w:hAnsiTheme="minorHAnsi"/>
          <w:bCs/>
          <w:color w:val="000000"/>
        </w:rPr>
        <w:t xml:space="preserve"> </w:t>
      </w:r>
      <w:proofErr w:type="spellStart"/>
      <w:r w:rsidRPr="00F57BB5">
        <w:rPr>
          <w:rFonts w:asciiTheme="minorHAnsi" w:eastAsia="Tahoma" w:hAnsiTheme="minorHAnsi"/>
          <w:bCs/>
          <w:color w:val="000000"/>
        </w:rPr>
        <w:t>su</w:t>
      </w:r>
      <w:proofErr w:type="spellEnd"/>
      <w:r w:rsidRPr="00F57BB5">
        <w:rPr>
          <w:rFonts w:asciiTheme="minorHAnsi" w:eastAsia="Tahoma" w:hAnsiTheme="minorHAnsi"/>
          <w:bCs/>
          <w:color w:val="000000"/>
        </w:rPr>
        <w:t xml:space="preserve">: Diesel, Calvin Klein, </w:t>
      </w:r>
      <w:proofErr w:type="spellStart"/>
      <w:r w:rsidRPr="00F57BB5">
        <w:rPr>
          <w:rFonts w:asciiTheme="minorHAnsi" w:eastAsia="Tahoma" w:hAnsiTheme="minorHAnsi"/>
          <w:bCs/>
          <w:color w:val="000000"/>
        </w:rPr>
        <w:t>Premiata</w:t>
      </w:r>
      <w:proofErr w:type="spellEnd"/>
      <w:r w:rsidRPr="00F57BB5">
        <w:rPr>
          <w:rFonts w:asciiTheme="minorHAnsi" w:eastAsia="Tahoma" w:hAnsiTheme="minorHAnsi"/>
          <w:bCs/>
          <w:color w:val="000000"/>
        </w:rPr>
        <w:t xml:space="preserve">, Levi's, Tommy Hilfiger, Scotch &amp; Soda, Replay, Timberland, Camper, Cesare Paciotti, Bata, Liu Jo, Guess, </w:t>
      </w:r>
      <w:proofErr w:type="spellStart"/>
      <w:r w:rsidRPr="00F57BB5">
        <w:rPr>
          <w:rFonts w:asciiTheme="minorHAnsi" w:eastAsia="Tahoma" w:hAnsiTheme="minorHAnsi"/>
          <w:bCs/>
          <w:color w:val="000000"/>
        </w:rPr>
        <w:t>Desigual</w:t>
      </w:r>
      <w:proofErr w:type="spellEnd"/>
      <w:r w:rsidRPr="00F57BB5">
        <w:rPr>
          <w:rFonts w:asciiTheme="minorHAnsi" w:eastAsia="Tahoma" w:hAnsiTheme="minorHAnsi"/>
          <w:bCs/>
          <w:color w:val="000000"/>
        </w:rPr>
        <w:t xml:space="preserve">, NZA New Zealand, Gaudi, Paciotti 4US, </w:t>
      </w:r>
      <w:proofErr w:type="spellStart"/>
      <w:r w:rsidRPr="00F57BB5">
        <w:rPr>
          <w:rFonts w:asciiTheme="minorHAnsi" w:eastAsia="Tahoma" w:hAnsiTheme="minorHAnsi"/>
          <w:bCs/>
          <w:color w:val="000000"/>
        </w:rPr>
        <w:t>Maison</w:t>
      </w:r>
      <w:proofErr w:type="spellEnd"/>
      <w:r w:rsidRPr="00F57BB5">
        <w:rPr>
          <w:rFonts w:asciiTheme="minorHAnsi" w:eastAsia="Tahoma" w:hAnsiTheme="minorHAnsi"/>
          <w:bCs/>
          <w:color w:val="000000"/>
        </w:rPr>
        <w:t xml:space="preserve"> Scotch</w:t>
      </w:r>
      <w:r w:rsidR="00B8244E">
        <w:rPr>
          <w:rFonts w:asciiTheme="minorHAnsi" w:eastAsia="Tahoma" w:hAnsiTheme="minorHAnsi"/>
          <w:bCs/>
          <w:color w:val="000000"/>
        </w:rPr>
        <w:t>, Super Dry</w:t>
      </w:r>
      <w:bookmarkStart w:id="0" w:name="_GoBack"/>
      <w:bookmarkEnd w:id="0"/>
      <w:r w:rsidRPr="00F57BB5">
        <w:rPr>
          <w:rFonts w:asciiTheme="minorHAnsi" w:eastAsia="Tahoma" w:hAnsiTheme="minorHAnsi"/>
          <w:bCs/>
          <w:color w:val="000000"/>
        </w:rPr>
        <w:t xml:space="preserve"> I </w:t>
      </w:r>
      <w:proofErr w:type="spellStart"/>
      <w:r w:rsidRPr="00F57BB5">
        <w:rPr>
          <w:rFonts w:asciiTheme="minorHAnsi" w:eastAsia="Tahoma" w:hAnsiTheme="minorHAnsi"/>
          <w:bCs/>
          <w:color w:val="000000"/>
        </w:rPr>
        <w:t>UGG@Australia</w:t>
      </w:r>
      <w:proofErr w:type="spellEnd"/>
      <w:r w:rsidRPr="00F57BB5">
        <w:rPr>
          <w:rFonts w:asciiTheme="minorHAnsi" w:eastAsia="Tahoma" w:hAnsiTheme="minorHAnsi"/>
          <w:bCs/>
          <w:color w:val="000000"/>
        </w:rPr>
        <w:t>.</w:t>
      </w:r>
      <w:r w:rsidRPr="00F57BB5">
        <w:rPr>
          <w:rFonts w:asciiTheme="minorHAnsi" w:eastAsia="Tahoma" w:hAnsiTheme="minorHAnsi"/>
          <w:bCs/>
          <w:color w:val="000000"/>
          <w:lang w:val="sr-Latn-CS"/>
        </w:rPr>
        <w:t>Ima preko 80 svojih maloprodajnih mesta u Srbiji i regionu (Crna Gora, Makedonija, Hrvatska). Specifičnost poslovanja Fashion Company jeste ponuda široke lepeze odevnih proizvoda, obuće i aksesoara, zrela maloprodaja, poznati svetski brendovi i geografski različite ali uvek premium lokacije na kojima posluje.</w:t>
      </w:r>
    </w:p>
    <w:p w:rsidR="00D671D1" w:rsidRPr="00F57BB5" w:rsidRDefault="00D671D1" w:rsidP="00D671D1">
      <w:pPr>
        <w:tabs>
          <w:tab w:val="left" w:pos="2249"/>
          <w:tab w:val="left" w:pos="3600"/>
        </w:tabs>
        <w:rPr>
          <w:rFonts w:asciiTheme="minorHAnsi" w:eastAsia="Tahoma" w:hAnsiTheme="minorHAnsi"/>
          <w:bCs/>
          <w:color w:val="000000"/>
          <w:lang w:val="sr-Latn-CS"/>
        </w:rPr>
      </w:pPr>
    </w:p>
    <w:p w:rsidR="00D671D1" w:rsidRPr="00D01717" w:rsidRDefault="00D671D1" w:rsidP="00D671D1">
      <w:pPr>
        <w:tabs>
          <w:tab w:val="left" w:pos="2249"/>
          <w:tab w:val="left" w:pos="3600"/>
        </w:tabs>
        <w:rPr>
          <w:rFonts w:asciiTheme="minorHAnsi" w:eastAsia="Tahoma" w:hAnsiTheme="minorHAnsi"/>
          <w:b/>
          <w:bCs/>
          <w:color w:val="000000"/>
        </w:rPr>
      </w:pPr>
      <w:r w:rsidRPr="00D01717">
        <w:rPr>
          <w:rFonts w:asciiTheme="minorHAnsi" w:eastAsia="Tahoma" w:hAnsiTheme="minorHAnsi"/>
          <w:b/>
          <w:bCs/>
          <w:color w:val="000000"/>
        </w:rPr>
        <w:t xml:space="preserve">Fashion Company </w:t>
      </w:r>
      <w:proofErr w:type="spellStart"/>
      <w:r w:rsidRPr="00D01717">
        <w:rPr>
          <w:rFonts w:asciiTheme="minorHAnsi" w:eastAsia="Tahoma" w:hAnsiTheme="minorHAnsi"/>
          <w:b/>
          <w:bCs/>
          <w:color w:val="000000"/>
        </w:rPr>
        <w:t>o</w:t>
      </w:r>
      <w:r>
        <w:rPr>
          <w:rFonts w:asciiTheme="minorHAnsi" w:eastAsia="Tahoma" w:hAnsiTheme="minorHAnsi"/>
          <w:b/>
          <w:bCs/>
          <w:color w:val="000000"/>
        </w:rPr>
        <w:t>rganizuje</w:t>
      </w:r>
      <w:proofErr w:type="spellEnd"/>
      <w:r>
        <w:rPr>
          <w:rFonts w:asciiTheme="minorHAnsi" w:eastAsia="Tahoma" w:hAnsiTheme="minorHAnsi"/>
          <w:b/>
          <w:bCs/>
          <w:color w:val="000000"/>
        </w:rPr>
        <w:t xml:space="preserve"> </w:t>
      </w:r>
      <w:proofErr w:type="spellStart"/>
      <w:r>
        <w:rPr>
          <w:rFonts w:asciiTheme="minorHAnsi" w:eastAsia="Tahoma" w:hAnsiTheme="minorHAnsi"/>
          <w:b/>
          <w:bCs/>
          <w:color w:val="000000"/>
        </w:rPr>
        <w:t>praksu</w:t>
      </w:r>
      <w:proofErr w:type="spellEnd"/>
      <w:r>
        <w:rPr>
          <w:rFonts w:asciiTheme="minorHAnsi" w:eastAsia="Tahoma" w:hAnsiTheme="minorHAnsi"/>
          <w:b/>
          <w:bCs/>
          <w:color w:val="000000"/>
        </w:rPr>
        <w:t xml:space="preserve"> u </w:t>
      </w:r>
      <w:proofErr w:type="spellStart"/>
      <w:r>
        <w:rPr>
          <w:rFonts w:asciiTheme="minorHAnsi" w:eastAsia="Tahoma" w:hAnsiTheme="minorHAnsi"/>
          <w:b/>
          <w:bCs/>
          <w:color w:val="000000"/>
        </w:rPr>
        <w:t>trajanju</w:t>
      </w:r>
      <w:proofErr w:type="spellEnd"/>
      <w:r>
        <w:rPr>
          <w:rFonts w:asciiTheme="minorHAnsi" w:eastAsia="Tahoma" w:hAnsiTheme="minorHAnsi"/>
          <w:b/>
          <w:bCs/>
          <w:color w:val="000000"/>
        </w:rPr>
        <w:t xml:space="preserve"> </w:t>
      </w:r>
      <w:proofErr w:type="gramStart"/>
      <w:r>
        <w:rPr>
          <w:rFonts w:asciiTheme="minorHAnsi" w:eastAsia="Tahoma" w:hAnsiTheme="minorHAnsi"/>
          <w:b/>
          <w:bCs/>
          <w:color w:val="000000"/>
        </w:rPr>
        <w:t>od</w:t>
      </w:r>
      <w:proofErr w:type="gramEnd"/>
      <w:r>
        <w:rPr>
          <w:rFonts w:asciiTheme="minorHAnsi" w:eastAsia="Tahoma" w:hAnsiTheme="minorHAnsi"/>
          <w:b/>
          <w:bCs/>
          <w:color w:val="000000"/>
        </w:rPr>
        <w:t xml:space="preserve"> 3 do 6</w:t>
      </w:r>
      <w:r w:rsidRPr="00D01717">
        <w:rPr>
          <w:rFonts w:asciiTheme="minorHAnsi" w:eastAsia="Tahoma" w:hAnsiTheme="minorHAnsi"/>
          <w:b/>
          <w:bCs/>
          <w:color w:val="000000"/>
        </w:rPr>
        <w:t xml:space="preserve"> </w:t>
      </w:r>
      <w:proofErr w:type="spellStart"/>
      <w:r>
        <w:rPr>
          <w:rFonts w:asciiTheme="minorHAnsi" w:eastAsia="Tahoma" w:hAnsiTheme="minorHAnsi"/>
          <w:b/>
          <w:bCs/>
          <w:color w:val="000000"/>
        </w:rPr>
        <w:t>meseci</w:t>
      </w:r>
      <w:proofErr w:type="spellEnd"/>
      <w:r>
        <w:rPr>
          <w:rFonts w:asciiTheme="minorHAnsi" w:eastAsia="Tahoma" w:hAnsiTheme="minorHAnsi"/>
          <w:b/>
          <w:bCs/>
          <w:color w:val="000000"/>
        </w:rPr>
        <w:t xml:space="preserve">, </w:t>
      </w:r>
      <w:proofErr w:type="spellStart"/>
      <w:r w:rsidRPr="00D01717">
        <w:rPr>
          <w:rFonts w:asciiTheme="minorHAnsi" w:eastAsia="Tahoma" w:hAnsiTheme="minorHAnsi"/>
          <w:b/>
          <w:bCs/>
          <w:color w:val="000000"/>
        </w:rPr>
        <w:t>svakog</w:t>
      </w:r>
      <w:proofErr w:type="spellEnd"/>
      <w:r w:rsidRPr="00D01717">
        <w:rPr>
          <w:rFonts w:asciiTheme="minorHAnsi" w:eastAsia="Tahoma" w:hAnsiTheme="minorHAnsi"/>
          <w:b/>
          <w:bCs/>
          <w:color w:val="000000"/>
        </w:rPr>
        <w:t xml:space="preserve"> </w:t>
      </w:r>
      <w:proofErr w:type="spellStart"/>
      <w:r w:rsidRPr="00D01717">
        <w:rPr>
          <w:rFonts w:asciiTheme="minorHAnsi" w:eastAsia="Tahoma" w:hAnsiTheme="minorHAnsi"/>
          <w:b/>
          <w:bCs/>
          <w:color w:val="000000"/>
        </w:rPr>
        <w:t>radnog</w:t>
      </w:r>
      <w:proofErr w:type="spellEnd"/>
      <w:r w:rsidRPr="00D01717">
        <w:rPr>
          <w:rFonts w:asciiTheme="minorHAnsi" w:eastAsia="Tahoma" w:hAnsiTheme="minorHAnsi"/>
          <w:b/>
          <w:bCs/>
          <w:color w:val="000000"/>
        </w:rPr>
        <w:t xml:space="preserve"> dana </w:t>
      </w:r>
      <w:proofErr w:type="spellStart"/>
      <w:r w:rsidRPr="00D01717">
        <w:rPr>
          <w:rFonts w:asciiTheme="minorHAnsi" w:eastAsia="Tahoma" w:hAnsiTheme="minorHAnsi"/>
          <w:b/>
          <w:bCs/>
          <w:color w:val="000000"/>
        </w:rPr>
        <w:t>za</w:t>
      </w:r>
      <w:proofErr w:type="spellEnd"/>
      <w:r w:rsidRPr="00D01717">
        <w:rPr>
          <w:rFonts w:asciiTheme="minorHAnsi" w:eastAsia="Tahoma" w:hAnsiTheme="minorHAnsi"/>
          <w:b/>
          <w:bCs/>
          <w:color w:val="000000"/>
        </w:rPr>
        <w:t xml:space="preserve"> </w:t>
      </w:r>
      <w:proofErr w:type="spellStart"/>
      <w:r w:rsidRPr="00D01717">
        <w:rPr>
          <w:rFonts w:asciiTheme="minorHAnsi" w:eastAsia="Tahoma" w:hAnsiTheme="minorHAnsi"/>
          <w:b/>
          <w:bCs/>
          <w:color w:val="000000"/>
        </w:rPr>
        <w:t>poziciju</w:t>
      </w:r>
      <w:proofErr w:type="spellEnd"/>
      <w:r w:rsidRPr="00D01717">
        <w:rPr>
          <w:rFonts w:asciiTheme="minorHAnsi" w:eastAsia="Tahoma" w:hAnsiTheme="minorHAnsi"/>
          <w:b/>
          <w:bCs/>
          <w:color w:val="000000"/>
        </w:rPr>
        <w:t xml:space="preserve"> </w:t>
      </w:r>
      <w:r>
        <w:rPr>
          <w:rFonts w:asciiTheme="minorHAnsi" w:eastAsia="Tahoma" w:hAnsiTheme="minorHAnsi"/>
          <w:b/>
          <w:bCs/>
          <w:color w:val="000000"/>
        </w:rPr>
        <w:t xml:space="preserve">Referent Plana I </w:t>
      </w:r>
      <w:proofErr w:type="spellStart"/>
      <w:r>
        <w:rPr>
          <w:rFonts w:asciiTheme="minorHAnsi" w:eastAsia="Tahoma" w:hAnsiTheme="minorHAnsi"/>
          <w:b/>
          <w:bCs/>
          <w:color w:val="000000"/>
        </w:rPr>
        <w:t>Analize</w:t>
      </w:r>
      <w:proofErr w:type="spellEnd"/>
    </w:p>
    <w:p w:rsidR="00E37D58" w:rsidRDefault="00E37D58" w:rsidP="00E37D58">
      <w:pPr>
        <w:rPr>
          <w:color w:val="1F497D"/>
        </w:rPr>
      </w:pPr>
    </w:p>
    <w:p w:rsidR="00E37D58" w:rsidRDefault="00E37D58" w:rsidP="00E37D58">
      <w:pPr>
        <w:rPr>
          <w:color w:val="1F497D"/>
        </w:rPr>
      </w:pPr>
    </w:p>
    <w:p w:rsidR="00D671D1" w:rsidRPr="00F57BB5" w:rsidRDefault="00D671D1" w:rsidP="00D671D1">
      <w:pPr>
        <w:tabs>
          <w:tab w:val="left" w:pos="2249"/>
          <w:tab w:val="left" w:pos="3600"/>
        </w:tabs>
        <w:rPr>
          <w:rFonts w:asciiTheme="minorHAnsi" w:eastAsia="Tahoma" w:hAnsiTheme="minorHAnsi"/>
          <w:b/>
          <w:bCs/>
          <w:color w:val="000000"/>
          <w:sz w:val="28"/>
          <w:szCs w:val="28"/>
          <w:lang w:val="pl-PL"/>
        </w:rPr>
      </w:pPr>
    </w:p>
    <w:p w:rsidR="00D671D1" w:rsidRPr="00F57BB5" w:rsidRDefault="008D1D1D" w:rsidP="00D671D1">
      <w:pPr>
        <w:tabs>
          <w:tab w:val="left" w:pos="2249"/>
          <w:tab w:val="left" w:pos="3600"/>
        </w:tabs>
        <w:rPr>
          <w:rFonts w:asciiTheme="minorHAnsi" w:eastAsia="Tahoma" w:hAnsiTheme="minorHAnsi"/>
          <w:b/>
          <w:bCs/>
          <w:color w:val="000000"/>
          <w:lang w:val="pl-PL"/>
        </w:rPr>
      </w:pPr>
      <w:r>
        <w:rPr>
          <w:rFonts w:asciiTheme="minorHAnsi" w:eastAsia="Tahoma" w:hAnsiTheme="minorHAnsi"/>
          <w:b/>
          <w:bCs/>
          <w:color w:val="000000"/>
          <w:lang w:val="pl-PL"/>
        </w:rPr>
        <w:t>Veštine potrebne za  zaduženja i radne zadatke</w:t>
      </w:r>
      <w:r w:rsidR="00D671D1">
        <w:rPr>
          <w:rFonts w:asciiTheme="minorHAnsi" w:eastAsia="Tahoma" w:hAnsiTheme="minorHAnsi"/>
          <w:b/>
          <w:bCs/>
          <w:color w:val="000000"/>
          <w:lang w:val="pl-PL"/>
        </w:rPr>
        <w:t>:</w:t>
      </w:r>
    </w:p>
    <w:p w:rsidR="00D671D1" w:rsidRPr="00D671D1" w:rsidRDefault="00D671D1" w:rsidP="00D671D1">
      <w:pPr>
        <w:pStyle w:val="ListParagraph"/>
        <w:numPr>
          <w:ilvl w:val="0"/>
          <w:numId w:val="4"/>
        </w:numPr>
      </w:pPr>
      <w:proofErr w:type="spellStart"/>
      <w:r w:rsidRPr="00D671D1">
        <w:t>Napredno</w:t>
      </w:r>
      <w:proofErr w:type="spellEnd"/>
      <w:r w:rsidRPr="00D671D1">
        <w:t xml:space="preserve"> </w:t>
      </w:r>
      <w:proofErr w:type="spellStart"/>
      <w:r w:rsidRPr="00D671D1">
        <w:t>znanje</w:t>
      </w:r>
      <w:proofErr w:type="spellEnd"/>
      <w:r w:rsidRPr="00D671D1">
        <w:t xml:space="preserve"> </w:t>
      </w:r>
      <w:proofErr w:type="spellStart"/>
      <w:r w:rsidRPr="00D671D1">
        <w:t>excela</w:t>
      </w:r>
      <w:proofErr w:type="spellEnd"/>
    </w:p>
    <w:p w:rsidR="00D671D1" w:rsidRPr="00D671D1" w:rsidRDefault="00D671D1" w:rsidP="00D671D1">
      <w:pPr>
        <w:pStyle w:val="ListParagraph"/>
        <w:numPr>
          <w:ilvl w:val="0"/>
          <w:numId w:val="4"/>
        </w:numPr>
      </w:pPr>
      <w:proofErr w:type="spellStart"/>
      <w:r w:rsidRPr="00D671D1">
        <w:t>Poznavanje</w:t>
      </w:r>
      <w:proofErr w:type="spellEnd"/>
      <w:r w:rsidRPr="00D671D1">
        <w:t xml:space="preserve"> </w:t>
      </w:r>
      <w:proofErr w:type="spellStart"/>
      <w:r w:rsidRPr="00D671D1">
        <w:t>rada</w:t>
      </w:r>
      <w:proofErr w:type="spellEnd"/>
      <w:r w:rsidRPr="00D671D1">
        <w:t xml:space="preserve"> u access-u</w:t>
      </w:r>
    </w:p>
    <w:p w:rsidR="00D671D1" w:rsidRPr="00D671D1" w:rsidRDefault="00D671D1" w:rsidP="00D671D1">
      <w:pPr>
        <w:pStyle w:val="ListParagraph"/>
        <w:numPr>
          <w:ilvl w:val="0"/>
          <w:numId w:val="4"/>
        </w:numPr>
      </w:pPr>
      <w:proofErr w:type="spellStart"/>
      <w:r w:rsidRPr="00D671D1">
        <w:t>Konvertovanje</w:t>
      </w:r>
      <w:proofErr w:type="spellEnd"/>
      <w:r w:rsidRPr="00D671D1">
        <w:t xml:space="preserve"> </w:t>
      </w:r>
      <w:proofErr w:type="spellStart"/>
      <w:r w:rsidRPr="00D671D1">
        <w:t>podataka</w:t>
      </w:r>
      <w:proofErr w:type="spellEnd"/>
      <w:r w:rsidRPr="00D671D1">
        <w:t xml:space="preserve"> </w:t>
      </w:r>
      <w:proofErr w:type="spellStart"/>
      <w:r w:rsidRPr="00D671D1">
        <w:t>iz</w:t>
      </w:r>
      <w:proofErr w:type="spellEnd"/>
      <w:r w:rsidRPr="00D671D1">
        <w:t xml:space="preserve"> </w:t>
      </w:r>
      <w:proofErr w:type="spellStart"/>
      <w:r w:rsidRPr="00D671D1">
        <w:t>raznih</w:t>
      </w:r>
      <w:proofErr w:type="spellEnd"/>
      <w:r w:rsidRPr="00D671D1">
        <w:t xml:space="preserve"> </w:t>
      </w:r>
      <w:proofErr w:type="spellStart"/>
      <w:r w:rsidRPr="00D671D1">
        <w:t>izvora</w:t>
      </w:r>
      <w:proofErr w:type="spellEnd"/>
      <w:r w:rsidRPr="00D671D1">
        <w:t xml:space="preserve"> (</w:t>
      </w:r>
      <w:proofErr w:type="spellStart"/>
      <w:r w:rsidRPr="00D671D1">
        <w:t>txt</w:t>
      </w:r>
      <w:proofErr w:type="gramStart"/>
      <w:r w:rsidRPr="00D671D1">
        <w:t>,csv,pdf</w:t>
      </w:r>
      <w:proofErr w:type="spellEnd"/>
      <w:proofErr w:type="gramEnd"/>
      <w:r w:rsidRPr="00D671D1">
        <w:t xml:space="preserve">) I </w:t>
      </w:r>
      <w:proofErr w:type="spellStart"/>
      <w:r w:rsidRPr="00D671D1">
        <w:t>unos</w:t>
      </w:r>
      <w:proofErr w:type="spellEnd"/>
      <w:r w:rsidRPr="00D671D1">
        <w:t xml:space="preserve"> </w:t>
      </w:r>
      <w:proofErr w:type="spellStart"/>
      <w:r w:rsidRPr="00D671D1">
        <w:t>istih</w:t>
      </w:r>
      <w:proofErr w:type="spellEnd"/>
      <w:r w:rsidRPr="00D671D1">
        <w:t xml:space="preserve"> u Excel </w:t>
      </w:r>
      <w:proofErr w:type="spellStart"/>
      <w:r w:rsidRPr="00D671D1">
        <w:t>tabele</w:t>
      </w:r>
      <w:proofErr w:type="spellEnd"/>
      <w:r w:rsidRPr="00D671D1">
        <w:t>.</w:t>
      </w:r>
    </w:p>
    <w:p w:rsidR="00D671D1" w:rsidRPr="00D671D1" w:rsidRDefault="00D671D1" w:rsidP="00D671D1">
      <w:pPr>
        <w:pStyle w:val="ListParagraph"/>
        <w:numPr>
          <w:ilvl w:val="0"/>
          <w:numId w:val="4"/>
        </w:numPr>
      </w:pPr>
      <w:proofErr w:type="spellStart"/>
      <w:r w:rsidRPr="00D671D1">
        <w:t>Poznavanje</w:t>
      </w:r>
      <w:proofErr w:type="spellEnd"/>
      <w:r w:rsidRPr="00D671D1">
        <w:t xml:space="preserve"> SQL-a</w:t>
      </w:r>
    </w:p>
    <w:p w:rsidR="00D671D1" w:rsidRPr="00F57BB5" w:rsidRDefault="00D671D1" w:rsidP="00D671D1">
      <w:pPr>
        <w:tabs>
          <w:tab w:val="left" w:pos="360"/>
          <w:tab w:val="left" w:pos="2249"/>
          <w:tab w:val="left" w:pos="3600"/>
        </w:tabs>
        <w:ind w:left="360"/>
        <w:jc w:val="both"/>
        <w:rPr>
          <w:rFonts w:asciiTheme="minorHAnsi" w:eastAsia="Tahoma" w:hAnsiTheme="minorHAnsi"/>
          <w:bCs/>
          <w:iCs/>
          <w:highlight w:val="yellow"/>
          <w:lang w:val="sv-SE"/>
        </w:rPr>
      </w:pPr>
    </w:p>
    <w:p w:rsidR="00D671D1" w:rsidRPr="00F57BB5" w:rsidRDefault="00D671D1" w:rsidP="00D671D1">
      <w:pPr>
        <w:tabs>
          <w:tab w:val="left" w:pos="2249"/>
          <w:tab w:val="left" w:pos="3600"/>
        </w:tabs>
        <w:rPr>
          <w:rFonts w:asciiTheme="minorHAnsi" w:hAnsiTheme="minorHAnsi"/>
          <w:b/>
          <w:bCs/>
          <w:lang w:val="sr-Latn-CS"/>
        </w:rPr>
      </w:pPr>
    </w:p>
    <w:p w:rsidR="00D671D1" w:rsidRDefault="00D671D1" w:rsidP="00D671D1">
      <w:pPr>
        <w:tabs>
          <w:tab w:val="left" w:pos="2249"/>
          <w:tab w:val="left" w:pos="3600"/>
        </w:tabs>
        <w:rPr>
          <w:rFonts w:asciiTheme="minorHAnsi" w:hAnsiTheme="minorHAnsi"/>
          <w:b/>
          <w:bCs/>
          <w:lang w:val="sr-Latn-CS"/>
        </w:rPr>
      </w:pPr>
      <w:r w:rsidRPr="00F57BB5">
        <w:rPr>
          <w:rFonts w:asciiTheme="minorHAnsi" w:hAnsiTheme="minorHAnsi"/>
          <w:b/>
          <w:bCs/>
          <w:lang w:val="sr-Latn-CS"/>
        </w:rPr>
        <w:t>Stručna kvalifikacija za radno mesto:</w:t>
      </w:r>
    </w:p>
    <w:p w:rsidR="00D671D1" w:rsidRDefault="00D671D1" w:rsidP="00D671D1">
      <w:pPr>
        <w:tabs>
          <w:tab w:val="left" w:pos="2249"/>
          <w:tab w:val="left" w:pos="3600"/>
        </w:tabs>
        <w:jc w:val="center"/>
        <w:rPr>
          <w:rFonts w:asciiTheme="minorHAnsi" w:hAnsiTheme="minorHAnsi"/>
          <w:b/>
          <w:bCs/>
          <w:lang w:val="sr-Latn-CS"/>
        </w:rPr>
      </w:pPr>
    </w:p>
    <w:p w:rsidR="00D671D1" w:rsidRDefault="00D671D1" w:rsidP="00D671D1">
      <w:pPr>
        <w:pStyle w:val="PlainText"/>
        <w:numPr>
          <w:ilvl w:val="0"/>
          <w:numId w:val="2"/>
        </w:numPr>
      </w:pPr>
      <w:proofErr w:type="spellStart"/>
      <w:r>
        <w:t>Apsolvent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master </w:t>
      </w:r>
      <w:proofErr w:type="spellStart"/>
      <w:r>
        <w:t>studije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FON-u</w:t>
      </w:r>
    </w:p>
    <w:p w:rsidR="00D671D1" w:rsidRDefault="004E7C37" w:rsidP="00D671D1">
      <w:pPr>
        <w:pStyle w:val="PlainText"/>
        <w:numPr>
          <w:ilvl w:val="0"/>
          <w:numId w:val="2"/>
        </w:numPr>
      </w:pPr>
      <w:proofErr w:type="spellStart"/>
      <w:r>
        <w:t>Znanje</w:t>
      </w:r>
      <w:proofErr w:type="spellEnd"/>
      <w:r w:rsidR="00D671D1">
        <w:t xml:space="preserve"> </w:t>
      </w:r>
      <w:proofErr w:type="spellStart"/>
      <w:r w:rsidR="00D671D1">
        <w:t>engleskog</w:t>
      </w:r>
      <w:proofErr w:type="spellEnd"/>
      <w:r w:rsidR="00D671D1">
        <w:t xml:space="preserve"> </w:t>
      </w:r>
      <w:proofErr w:type="spellStart"/>
      <w:r w:rsidR="00D671D1">
        <w:t>jezika</w:t>
      </w:r>
      <w:proofErr w:type="spellEnd"/>
    </w:p>
    <w:p w:rsidR="00D671D1" w:rsidRDefault="00D671D1" w:rsidP="00D671D1">
      <w:pPr>
        <w:pStyle w:val="PlainText"/>
        <w:numPr>
          <w:ilvl w:val="0"/>
          <w:numId w:val="2"/>
        </w:numPr>
      </w:pPr>
      <w:proofErr w:type="spellStart"/>
      <w:r w:rsidRPr="00F57BB5">
        <w:rPr>
          <w:rFonts w:asciiTheme="minorHAnsi" w:eastAsia="Tahoma" w:hAnsiTheme="minorHAnsi"/>
          <w:bCs/>
          <w:lang w:val="es-ES"/>
        </w:rPr>
        <w:t>Vozačka</w:t>
      </w:r>
      <w:proofErr w:type="spellEnd"/>
      <w:r w:rsidRPr="00F57BB5">
        <w:rPr>
          <w:rFonts w:asciiTheme="minorHAnsi" w:eastAsia="Tahoma" w:hAnsiTheme="minorHAnsi"/>
          <w:bCs/>
          <w:lang w:val="es-ES"/>
        </w:rPr>
        <w:t xml:space="preserve"> </w:t>
      </w:r>
      <w:proofErr w:type="spellStart"/>
      <w:r w:rsidRPr="00F57BB5">
        <w:rPr>
          <w:rFonts w:asciiTheme="minorHAnsi" w:eastAsia="Tahoma" w:hAnsiTheme="minorHAnsi"/>
          <w:bCs/>
          <w:lang w:val="es-ES"/>
        </w:rPr>
        <w:t>dozvola</w:t>
      </w:r>
      <w:proofErr w:type="spellEnd"/>
      <w:r w:rsidRPr="00F57BB5">
        <w:rPr>
          <w:rFonts w:asciiTheme="minorHAnsi" w:eastAsia="Tahoma" w:hAnsiTheme="minorHAnsi"/>
          <w:bCs/>
          <w:lang w:val="es-ES"/>
        </w:rPr>
        <w:t xml:space="preserve"> B </w:t>
      </w:r>
      <w:proofErr w:type="spellStart"/>
      <w:r w:rsidRPr="00F57BB5">
        <w:rPr>
          <w:rFonts w:asciiTheme="minorHAnsi" w:eastAsia="Tahoma" w:hAnsiTheme="minorHAnsi"/>
          <w:bCs/>
          <w:lang w:val="es-ES"/>
        </w:rPr>
        <w:t>kategorije</w:t>
      </w:r>
      <w:proofErr w:type="spellEnd"/>
    </w:p>
    <w:p w:rsidR="00D671D1" w:rsidRDefault="00D671D1" w:rsidP="00D671D1">
      <w:pPr>
        <w:pStyle w:val="PlainText"/>
      </w:pPr>
    </w:p>
    <w:p w:rsidR="00D671D1" w:rsidRDefault="00D671D1" w:rsidP="00D671D1">
      <w:pPr>
        <w:pStyle w:val="PlainText"/>
      </w:pPr>
    </w:p>
    <w:p w:rsidR="00D671D1" w:rsidRDefault="00D671D1" w:rsidP="00D671D1">
      <w:pPr>
        <w:pStyle w:val="PlainText"/>
      </w:pPr>
    </w:p>
    <w:p w:rsidR="00D671D1" w:rsidRPr="0079223D" w:rsidRDefault="00D671D1" w:rsidP="00D671D1">
      <w:pPr>
        <w:tabs>
          <w:tab w:val="left" w:pos="0"/>
        </w:tabs>
        <w:jc w:val="both"/>
        <w:rPr>
          <w:rFonts w:asciiTheme="minorHAnsi" w:hAnsiTheme="minorHAnsi"/>
          <w:b/>
          <w:bCs/>
          <w:iCs/>
          <w:noProof/>
          <w:lang w:val="sr-Latn-CS"/>
        </w:rPr>
      </w:pPr>
      <w:r w:rsidRPr="00F57BB5">
        <w:rPr>
          <w:rFonts w:asciiTheme="minorHAnsi" w:hAnsiTheme="minorHAnsi"/>
          <w:b/>
          <w:bCs/>
          <w:iCs/>
          <w:noProof/>
          <w:lang w:val="sr-Latn-CS"/>
        </w:rPr>
        <w:t>Lične karakteristike – Ključni faktori uspeha</w:t>
      </w:r>
    </w:p>
    <w:p w:rsidR="00D671D1" w:rsidRPr="00F57BB5" w:rsidRDefault="00D671D1" w:rsidP="00D671D1">
      <w:pPr>
        <w:numPr>
          <w:ilvl w:val="0"/>
          <w:numId w:val="1"/>
        </w:numPr>
        <w:tabs>
          <w:tab w:val="left" w:pos="0"/>
        </w:tabs>
        <w:rPr>
          <w:rFonts w:asciiTheme="minorHAnsi" w:hAnsiTheme="minorHAnsi"/>
          <w:bCs/>
          <w:iCs/>
          <w:color w:val="000000"/>
        </w:rPr>
      </w:pPr>
      <w:proofErr w:type="spellStart"/>
      <w:r w:rsidRPr="00F57BB5">
        <w:rPr>
          <w:rFonts w:asciiTheme="minorHAnsi" w:hAnsiTheme="minorHAnsi"/>
          <w:bCs/>
          <w:iCs/>
          <w:color w:val="000000"/>
        </w:rPr>
        <w:t>Dobre</w:t>
      </w:r>
      <w:proofErr w:type="spellEnd"/>
      <w:r w:rsidRPr="00F57BB5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F57BB5">
        <w:rPr>
          <w:rFonts w:asciiTheme="minorHAnsi" w:hAnsiTheme="minorHAnsi"/>
          <w:bCs/>
          <w:iCs/>
          <w:color w:val="000000"/>
        </w:rPr>
        <w:t>organizacione</w:t>
      </w:r>
      <w:proofErr w:type="spellEnd"/>
      <w:r w:rsidRPr="00F57BB5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F57BB5">
        <w:rPr>
          <w:rFonts w:asciiTheme="minorHAnsi" w:hAnsiTheme="minorHAnsi"/>
          <w:bCs/>
          <w:iCs/>
          <w:color w:val="000000"/>
        </w:rPr>
        <w:t>sposobnosti</w:t>
      </w:r>
      <w:proofErr w:type="spellEnd"/>
      <w:r w:rsidRPr="00F57BB5">
        <w:rPr>
          <w:rFonts w:asciiTheme="minorHAnsi" w:hAnsiTheme="minorHAnsi"/>
          <w:bCs/>
          <w:iCs/>
          <w:color w:val="000000"/>
        </w:rPr>
        <w:t xml:space="preserve">, </w:t>
      </w:r>
      <w:r w:rsidRPr="00F57BB5">
        <w:rPr>
          <w:rFonts w:asciiTheme="minorHAnsi" w:hAnsiTheme="minorHAnsi"/>
          <w:bCs/>
          <w:iCs/>
          <w:noProof/>
          <w:lang w:val="sr-Latn-CS"/>
        </w:rPr>
        <w:t>planiranje i</w:t>
      </w:r>
      <w:r w:rsidRPr="00F57BB5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F57BB5">
        <w:rPr>
          <w:rFonts w:asciiTheme="minorHAnsi" w:hAnsiTheme="minorHAnsi"/>
          <w:bCs/>
          <w:iCs/>
          <w:color w:val="000000"/>
        </w:rPr>
        <w:t>analitičke</w:t>
      </w:r>
      <w:proofErr w:type="spellEnd"/>
      <w:r w:rsidRPr="00F57BB5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F57BB5">
        <w:rPr>
          <w:rFonts w:asciiTheme="minorHAnsi" w:hAnsiTheme="minorHAnsi"/>
          <w:bCs/>
          <w:iCs/>
          <w:color w:val="000000"/>
        </w:rPr>
        <w:t>sposobnosti</w:t>
      </w:r>
      <w:proofErr w:type="spellEnd"/>
    </w:p>
    <w:p w:rsidR="00D671D1" w:rsidRPr="00F57BB5" w:rsidRDefault="00D671D1" w:rsidP="00D671D1">
      <w:pPr>
        <w:numPr>
          <w:ilvl w:val="0"/>
          <w:numId w:val="1"/>
        </w:numPr>
        <w:tabs>
          <w:tab w:val="left" w:pos="0"/>
        </w:tabs>
        <w:rPr>
          <w:rFonts w:asciiTheme="minorHAnsi" w:hAnsiTheme="minorHAnsi"/>
          <w:bCs/>
          <w:iCs/>
          <w:color w:val="000000"/>
        </w:rPr>
      </w:pPr>
      <w:proofErr w:type="spellStart"/>
      <w:r w:rsidRPr="00F57BB5">
        <w:rPr>
          <w:rFonts w:asciiTheme="minorHAnsi" w:hAnsiTheme="minorHAnsi"/>
          <w:bCs/>
          <w:iCs/>
          <w:color w:val="000000"/>
        </w:rPr>
        <w:t>Inovativnost</w:t>
      </w:r>
      <w:proofErr w:type="spellEnd"/>
      <w:r w:rsidRPr="00F57BB5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F57BB5">
        <w:rPr>
          <w:rFonts w:asciiTheme="minorHAnsi" w:hAnsiTheme="minorHAnsi"/>
          <w:bCs/>
          <w:iCs/>
          <w:color w:val="000000"/>
        </w:rPr>
        <w:t>i</w:t>
      </w:r>
      <w:proofErr w:type="spellEnd"/>
      <w:r w:rsidRPr="00F57BB5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F57BB5">
        <w:rPr>
          <w:rFonts w:asciiTheme="minorHAnsi" w:hAnsiTheme="minorHAnsi"/>
          <w:bCs/>
          <w:iCs/>
          <w:color w:val="000000"/>
        </w:rPr>
        <w:t>samoinicijativa</w:t>
      </w:r>
      <w:proofErr w:type="spellEnd"/>
    </w:p>
    <w:p w:rsidR="00D671D1" w:rsidRDefault="00D671D1" w:rsidP="00D671D1">
      <w:pPr>
        <w:numPr>
          <w:ilvl w:val="0"/>
          <w:numId w:val="1"/>
        </w:numPr>
        <w:tabs>
          <w:tab w:val="left" w:pos="360"/>
        </w:tabs>
        <w:ind w:left="426" w:hanging="426"/>
        <w:rPr>
          <w:rFonts w:asciiTheme="minorHAnsi" w:hAnsiTheme="minorHAnsi"/>
          <w:bCs/>
          <w:iCs/>
          <w:noProof/>
          <w:lang w:val="sr-Latn-CS"/>
        </w:rPr>
      </w:pPr>
      <w:r w:rsidRPr="00F57BB5">
        <w:rPr>
          <w:rFonts w:asciiTheme="minorHAnsi" w:hAnsiTheme="minorHAnsi"/>
          <w:bCs/>
          <w:iCs/>
          <w:noProof/>
          <w:lang w:val="sr-Latn-CS"/>
        </w:rPr>
        <w:t>Sposobnost brzog i efikasnog rešavanja problema</w:t>
      </w:r>
    </w:p>
    <w:p w:rsidR="004E7C37" w:rsidRPr="00F57BB5" w:rsidRDefault="004E7C37" w:rsidP="00D671D1">
      <w:pPr>
        <w:numPr>
          <w:ilvl w:val="0"/>
          <w:numId w:val="1"/>
        </w:numPr>
        <w:tabs>
          <w:tab w:val="left" w:pos="360"/>
        </w:tabs>
        <w:ind w:left="426" w:hanging="426"/>
        <w:rPr>
          <w:rFonts w:asciiTheme="minorHAnsi" w:hAnsiTheme="minorHAnsi"/>
          <w:bCs/>
          <w:iCs/>
          <w:noProof/>
          <w:lang w:val="sr-Latn-CS"/>
        </w:rPr>
      </w:pPr>
      <w:r>
        <w:rPr>
          <w:rFonts w:asciiTheme="minorHAnsi" w:hAnsiTheme="minorHAnsi"/>
          <w:bCs/>
          <w:iCs/>
          <w:noProof/>
          <w:lang w:val="sr-Latn-CS"/>
        </w:rPr>
        <w:t>Poznavanje KPI prodaje</w:t>
      </w:r>
    </w:p>
    <w:p w:rsidR="00E37D58" w:rsidRDefault="00E37D58" w:rsidP="00E37D58">
      <w:pPr>
        <w:rPr>
          <w:color w:val="1F497D"/>
        </w:rPr>
      </w:pPr>
    </w:p>
    <w:p w:rsidR="00E37D58" w:rsidRDefault="00E37D58"/>
    <w:p w:rsidR="00E37D58" w:rsidRDefault="00E37D58"/>
    <w:p w:rsidR="00D671D1" w:rsidRPr="0079223D" w:rsidRDefault="00D671D1" w:rsidP="00D671D1">
      <w:pPr>
        <w:tabs>
          <w:tab w:val="left" w:pos="0"/>
        </w:tabs>
        <w:rPr>
          <w:rFonts w:asciiTheme="minorHAnsi" w:hAnsiTheme="minorHAnsi"/>
          <w:b/>
          <w:bCs/>
          <w:iCs/>
          <w:color w:val="000000"/>
        </w:rPr>
      </w:pPr>
      <w:proofErr w:type="spellStart"/>
      <w:r w:rsidRPr="0079223D">
        <w:rPr>
          <w:rFonts w:asciiTheme="minorHAnsi" w:hAnsiTheme="minorHAnsi"/>
          <w:b/>
          <w:bCs/>
          <w:iCs/>
          <w:color w:val="000000"/>
        </w:rPr>
        <w:t>Svoj</w:t>
      </w:r>
      <w:proofErr w:type="spellEnd"/>
      <w:r w:rsidRPr="0079223D">
        <w:rPr>
          <w:rFonts w:asciiTheme="minorHAnsi" w:hAnsiTheme="minorHAnsi"/>
          <w:b/>
          <w:bCs/>
          <w:iCs/>
          <w:color w:val="000000"/>
        </w:rPr>
        <w:t xml:space="preserve"> CV </w:t>
      </w:r>
      <w:proofErr w:type="spellStart"/>
      <w:r w:rsidRPr="0079223D">
        <w:rPr>
          <w:rFonts w:asciiTheme="minorHAnsi" w:hAnsiTheme="minorHAnsi"/>
          <w:b/>
          <w:bCs/>
          <w:iCs/>
          <w:color w:val="000000"/>
        </w:rPr>
        <w:t>možete</w:t>
      </w:r>
      <w:proofErr w:type="spellEnd"/>
      <w:r w:rsidRPr="0079223D"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 w:rsidRPr="0079223D">
        <w:rPr>
          <w:rFonts w:asciiTheme="minorHAnsi" w:hAnsiTheme="minorHAnsi"/>
          <w:b/>
          <w:bCs/>
          <w:iCs/>
          <w:color w:val="000000"/>
        </w:rPr>
        <w:t>poslati</w:t>
      </w:r>
      <w:proofErr w:type="spellEnd"/>
      <w:r w:rsidRPr="0079223D"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proofErr w:type="gramStart"/>
      <w:r w:rsidRPr="0079223D">
        <w:rPr>
          <w:rFonts w:asciiTheme="minorHAnsi" w:hAnsiTheme="minorHAnsi"/>
          <w:b/>
          <w:bCs/>
          <w:iCs/>
          <w:color w:val="000000"/>
        </w:rPr>
        <w:t>na</w:t>
      </w:r>
      <w:proofErr w:type="spellEnd"/>
      <w:proofErr w:type="gramEnd"/>
      <w:r w:rsidRPr="0079223D">
        <w:rPr>
          <w:rFonts w:asciiTheme="minorHAnsi" w:hAnsiTheme="minorHAnsi"/>
          <w:b/>
          <w:bCs/>
          <w:iCs/>
          <w:color w:val="000000"/>
        </w:rPr>
        <w:t xml:space="preserve"> e-mail </w:t>
      </w:r>
      <w:proofErr w:type="spellStart"/>
      <w:r w:rsidRPr="0079223D">
        <w:rPr>
          <w:rFonts w:asciiTheme="minorHAnsi" w:hAnsiTheme="minorHAnsi"/>
          <w:bCs/>
          <w:iCs/>
          <w:color w:val="000000"/>
        </w:rPr>
        <w:t>adresu</w:t>
      </w:r>
      <w:proofErr w:type="spellEnd"/>
      <w:r w:rsidRPr="0079223D">
        <w:rPr>
          <w:rFonts w:asciiTheme="minorHAnsi" w:hAnsiTheme="minorHAnsi"/>
          <w:b/>
          <w:bCs/>
          <w:iCs/>
          <w:color w:val="000000"/>
        </w:rPr>
        <w:t xml:space="preserve"> </w:t>
      </w:r>
      <w:hyperlink r:id="rId5" w:history="1">
        <w:r w:rsidRPr="0079223D">
          <w:rPr>
            <w:rStyle w:val="Hyperlink"/>
            <w:rFonts w:asciiTheme="minorHAnsi" w:hAnsiTheme="minorHAnsi"/>
            <w:b/>
            <w:bCs/>
            <w:iCs/>
          </w:rPr>
          <w:t>tanja.mircetic@fashioncompany.rs</w:t>
        </w:r>
      </w:hyperlink>
    </w:p>
    <w:p w:rsidR="00E37D58" w:rsidRDefault="00E37D58"/>
    <w:sectPr w:rsidR="00E37D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0F9B"/>
    <w:multiLevelType w:val="hybridMultilevel"/>
    <w:tmpl w:val="A372C018"/>
    <w:lvl w:ilvl="0" w:tplc="2F72A76A">
      <w:numFmt w:val="bullet"/>
      <w:lvlText w:val="•"/>
      <w:lvlJc w:val="left"/>
      <w:pPr>
        <w:ind w:left="960" w:hanging="60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C1665"/>
    <w:multiLevelType w:val="hybridMultilevel"/>
    <w:tmpl w:val="2FEE220A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06A98"/>
    <w:multiLevelType w:val="hybridMultilevel"/>
    <w:tmpl w:val="1B781052"/>
    <w:lvl w:ilvl="0" w:tplc="2F72A76A">
      <w:numFmt w:val="bullet"/>
      <w:lvlText w:val="•"/>
      <w:lvlJc w:val="left"/>
      <w:pPr>
        <w:ind w:left="960" w:hanging="60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868EC"/>
    <w:multiLevelType w:val="hybridMultilevel"/>
    <w:tmpl w:val="DDCEC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58"/>
    <w:rsid w:val="004E7C37"/>
    <w:rsid w:val="00846CF6"/>
    <w:rsid w:val="008D1D1D"/>
    <w:rsid w:val="00B8244E"/>
    <w:rsid w:val="00D671D1"/>
    <w:rsid w:val="00E3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02AD4-4CB0-4CEA-83CF-9A5DD829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D5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1D1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D671D1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D671D1"/>
    <w:rPr>
      <w:rFonts w:eastAsia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71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1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nja.mircetic@fashioncompany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Mircetic</dc:creator>
  <cp:keywords/>
  <dc:description/>
  <cp:lastModifiedBy>Tanja Mircetic</cp:lastModifiedBy>
  <cp:revision>4</cp:revision>
  <dcterms:created xsi:type="dcterms:W3CDTF">2017-05-30T07:48:00Z</dcterms:created>
  <dcterms:modified xsi:type="dcterms:W3CDTF">2017-06-15T07:51:00Z</dcterms:modified>
</cp:coreProperties>
</file>