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1" w:rsidRDefault="00BD7A31" w:rsidP="00BD7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OBAVEŠTENJE</w:t>
      </w:r>
    </w:p>
    <w:p w:rsidR="00BD7A31" w:rsidRDefault="00BD7A31" w:rsidP="00BD7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sz w:val="28"/>
          <w:szCs w:val="28"/>
        </w:rPr>
        <w:t xml:space="preserve">U skladu sa Planom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204EE1">
        <w:rPr>
          <w:rFonts w:ascii="Times New Roman" w:hAnsi="Times New Roman" w:cs="Times New Roman"/>
          <w:sz w:val="28"/>
          <w:szCs w:val="28"/>
        </w:rPr>
        <w:t>odišnj</w:t>
      </w:r>
      <w:r>
        <w:rPr>
          <w:rFonts w:ascii="Times New Roman" w:hAnsi="Times New Roman" w:cs="Times New Roman"/>
          <w:sz w:val="28"/>
          <w:szCs w:val="28"/>
        </w:rPr>
        <w:t>ih</w:t>
      </w:r>
      <w:r w:rsidRPr="00204EE1">
        <w:rPr>
          <w:rFonts w:ascii="Times New Roman" w:hAnsi="Times New Roman" w:cs="Times New Roman"/>
          <w:sz w:val="28"/>
          <w:szCs w:val="28"/>
        </w:rPr>
        <w:t xml:space="preserve">  odmora Fakulteta za 2014.g. na Fakultetu </w:t>
      </w:r>
      <w:r w:rsidRPr="00204EE1">
        <w:rPr>
          <w:rFonts w:ascii="Times New Roman" w:hAnsi="Times New Roman" w:cs="Times New Roman"/>
          <w:b/>
          <w:sz w:val="28"/>
          <w:szCs w:val="28"/>
        </w:rPr>
        <w:t>NEĆU</w:t>
      </w:r>
      <w:r w:rsidRPr="00204EE1">
        <w:rPr>
          <w:rFonts w:ascii="Times New Roman" w:hAnsi="Times New Roman" w:cs="Times New Roman"/>
          <w:sz w:val="28"/>
          <w:szCs w:val="28"/>
        </w:rPr>
        <w:t xml:space="preserve"> biti:</w:t>
      </w:r>
    </w:p>
    <w:p w:rsidR="00BD7A31" w:rsidRDefault="00BD7A31" w:rsidP="00BD7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14-23.07.2014</w:t>
      </w:r>
    </w:p>
    <w:p w:rsidR="00BD7A31" w:rsidRDefault="00BD7A31" w:rsidP="00BD7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4-12.08.2014</w:t>
      </w:r>
    </w:p>
    <w:p w:rsidR="00BD7A31" w:rsidRDefault="00BD7A31" w:rsidP="00BD7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27.08-10.09.2014</w:t>
      </w:r>
    </w:p>
    <w:p w:rsidR="00BD7A31" w:rsidRDefault="00BD7A31" w:rsidP="00BD7A31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Studenti koji obave Letnju praksu u Julu i Avgustu dužni su da svoje Potvrde i Dnevnike dostave van navedenih termina (što pre) u  kabinet 404, kako nebi bilo problema oko verifikacija Potvrda i predaje Studentskoj službi.</w:t>
      </w:r>
    </w:p>
    <w:p w:rsidR="00BD7A31" w:rsidRPr="00204EE1" w:rsidRDefault="00BD7A31" w:rsidP="00BD7A31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AD76A0" w:rsidRDefault="00AD76A0"/>
    <w:sectPr w:rsidR="00AD76A0" w:rsidSect="00204EE1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C93"/>
    <w:multiLevelType w:val="hybridMultilevel"/>
    <w:tmpl w:val="1252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7A31"/>
    <w:rsid w:val="00AD76A0"/>
    <w:rsid w:val="00B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2014-07-08T13:30:00Z</dcterms:created>
  <dcterms:modified xsi:type="dcterms:W3CDTF">2014-07-08T13:31:00Z</dcterms:modified>
</cp:coreProperties>
</file>